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80EC3" w14:textId="77777777" w:rsidR="00C5259B" w:rsidRPr="000411BD" w:rsidRDefault="00C5259B" w:rsidP="00C30A19">
      <w:pPr>
        <w:jc w:val="both"/>
        <w:rPr>
          <w:rFonts w:ascii="Montserrat" w:hAnsi="Montserrat" w:cstheme="minorHAnsi"/>
          <w:b/>
          <w:sz w:val="22"/>
          <w:szCs w:val="22"/>
        </w:rPr>
      </w:pPr>
    </w:p>
    <w:p w14:paraId="6ECF25CE" w14:textId="5478472A" w:rsidR="00F85556" w:rsidRDefault="00C30A19" w:rsidP="00C30A19">
      <w:pPr>
        <w:pStyle w:val="a4"/>
        <w:ind w:left="567"/>
        <w:jc w:val="center"/>
        <w:rPr>
          <w:rStyle w:val="FontStyle58"/>
          <w:rFonts w:ascii="Montserrat" w:hAnsi="Montserrat" w:cstheme="minorHAnsi"/>
          <w:sz w:val="22"/>
          <w:szCs w:val="22"/>
        </w:rPr>
      </w:pPr>
      <w:r w:rsidRPr="00C30A19">
        <w:rPr>
          <w:rStyle w:val="FontStyle58"/>
          <w:rFonts w:ascii="Montserrat" w:hAnsi="Montserrat" w:cstheme="minorHAnsi"/>
          <w:sz w:val="22"/>
          <w:szCs w:val="22"/>
        </w:rPr>
        <w:t xml:space="preserve">Требования к </w:t>
      </w:r>
      <w:r w:rsidR="00453CF8">
        <w:rPr>
          <w:rStyle w:val="FontStyle58"/>
          <w:rFonts w:ascii="Montserrat" w:hAnsi="Montserrat" w:cstheme="minorHAnsi"/>
          <w:sz w:val="22"/>
          <w:szCs w:val="22"/>
        </w:rPr>
        <w:t>исполнителю сервисного обслуживания</w:t>
      </w:r>
      <w:bookmarkStart w:id="0" w:name="_GoBack"/>
      <w:bookmarkEnd w:id="0"/>
    </w:p>
    <w:p w14:paraId="28508135" w14:textId="77777777" w:rsidR="00C30A19" w:rsidRPr="00C30A19" w:rsidRDefault="00C30A19" w:rsidP="00C30A19">
      <w:pPr>
        <w:pStyle w:val="a4"/>
        <w:ind w:left="567"/>
        <w:jc w:val="center"/>
        <w:rPr>
          <w:rStyle w:val="FontStyle58"/>
          <w:rFonts w:ascii="Montserrat" w:hAnsi="Montserrat" w:cs="Calibri"/>
          <w:bCs w:val="0"/>
          <w:sz w:val="22"/>
          <w:szCs w:val="22"/>
        </w:rPr>
      </w:pPr>
    </w:p>
    <w:p w14:paraId="6B2092C7" w14:textId="3F439D91" w:rsidR="00C30A19" w:rsidRDefault="00F85556" w:rsidP="00B2022A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0" w:firstLine="567"/>
        <w:rPr>
          <w:rStyle w:val="FontStyle58"/>
          <w:rFonts w:ascii="Montserrat" w:hAnsi="Montserrat" w:cstheme="minorHAnsi"/>
          <w:b w:val="0"/>
          <w:sz w:val="22"/>
          <w:szCs w:val="22"/>
        </w:rPr>
      </w:pPr>
      <w:r w:rsidRPr="00F85556"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- </w:t>
      </w:r>
      <w:r w:rsidR="00B2022A"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 </w:t>
      </w:r>
      <w:r w:rsidR="00961336">
        <w:rPr>
          <w:rStyle w:val="FontStyle58"/>
          <w:rFonts w:ascii="Montserrat" w:hAnsi="Montserrat" w:cstheme="minorHAnsi"/>
          <w:b w:val="0"/>
          <w:sz w:val="22"/>
          <w:szCs w:val="22"/>
        </w:rPr>
        <w:t>Первый в</w:t>
      </w:r>
      <w:r w:rsidR="00B2022A">
        <w:rPr>
          <w:rStyle w:val="FontStyle58"/>
          <w:rFonts w:ascii="Montserrat" w:hAnsi="Montserrat" w:cstheme="minorHAnsi"/>
          <w:b w:val="0"/>
          <w:sz w:val="22"/>
          <w:szCs w:val="22"/>
        </w:rPr>
        <w:t>ыезд специалиста Исполнителя на площадку З</w:t>
      </w:r>
      <w:r w:rsidRPr="00F85556">
        <w:rPr>
          <w:rStyle w:val="FontStyle58"/>
          <w:rFonts w:ascii="Montserrat" w:hAnsi="Montserrat" w:cstheme="minorHAnsi"/>
          <w:b w:val="0"/>
          <w:sz w:val="22"/>
          <w:szCs w:val="22"/>
        </w:rPr>
        <w:t>аказчика</w:t>
      </w:r>
      <w:r w:rsidR="00C30A19"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 после заключения договора.</w:t>
      </w:r>
    </w:p>
    <w:p w14:paraId="1FB3D916" w14:textId="5BABC916" w:rsidR="00B2022A" w:rsidRDefault="00F85556" w:rsidP="00B2022A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0" w:firstLine="567"/>
        <w:rPr>
          <w:rStyle w:val="FontStyle58"/>
          <w:rFonts w:ascii="Montserrat" w:hAnsi="Montserrat" w:cstheme="minorHAnsi"/>
          <w:b w:val="0"/>
          <w:sz w:val="22"/>
          <w:szCs w:val="22"/>
        </w:rPr>
      </w:pPr>
      <w:r w:rsidRPr="00F85556"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• В ходе визита проводится обследование оборудования, режимов работы, условий эксплуатации. </w:t>
      </w:r>
    </w:p>
    <w:p w14:paraId="57EB4D7E" w14:textId="2CC2C168" w:rsidR="00F85556" w:rsidRPr="00F85556" w:rsidRDefault="00F85556" w:rsidP="00B2022A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0" w:firstLine="567"/>
        <w:rPr>
          <w:rStyle w:val="FontStyle58"/>
          <w:rFonts w:ascii="Montserrat" w:hAnsi="Montserrat" w:cstheme="minorHAnsi"/>
          <w:b w:val="0"/>
          <w:sz w:val="22"/>
          <w:szCs w:val="22"/>
        </w:rPr>
      </w:pPr>
      <w:r w:rsidRPr="00F85556"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•В результате обследования вносятся корректировки параметров при необходимости. </w:t>
      </w:r>
    </w:p>
    <w:p w14:paraId="603C033A" w14:textId="77777777" w:rsidR="00F85556" w:rsidRPr="00F85556" w:rsidRDefault="00F85556" w:rsidP="00B2022A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0" w:firstLine="567"/>
        <w:rPr>
          <w:rStyle w:val="FontStyle58"/>
          <w:rFonts w:ascii="Montserrat" w:hAnsi="Montserrat" w:cstheme="minorHAnsi"/>
          <w:b w:val="0"/>
          <w:sz w:val="22"/>
          <w:szCs w:val="22"/>
        </w:rPr>
      </w:pPr>
      <w:r w:rsidRPr="00F85556"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• Сохранение актуальных </w:t>
      </w:r>
      <w:proofErr w:type="spellStart"/>
      <w:r w:rsidRPr="00F85556">
        <w:rPr>
          <w:rStyle w:val="FontStyle58"/>
          <w:rFonts w:ascii="Montserrat" w:hAnsi="Montserrat" w:cstheme="minorHAnsi"/>
          <w:b w:val="0"/>
          <w:sz w:val="22"/>
          <w:szCs w:val="22"/>
        </w:rPr>
        <w:t>бэкапов</w:t>
      </w:r>
      <w:proofErr w:type="spellEnd"/>
      <w:r w:rsidRPr="00F85556"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 параметров во всех существующих форматах. </w:t>
      </w:r>
    </w:p>
    <w:p w14:paraId="1347139C" w14:textId="2424FB7A" w:rsidR="00F85556" w:rsidRPr="00F85556" w:rsidRDefault="00F85556" w:rsidP="00B2022A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0" w:firstLine="567"/>
        <w:rPr>
          <w:rStyle w:val="FontStyle58"/>
          <w:rFonts w:ascii="Montserrat" w:hAnsi="Montserrat" w:cstheme="minorHAnsi"/>
          <w:b w:val="0"/>
          <w:sz w:val="22"/>
          <w:szCs w:val="22"/>
        </w:rPr>
      </w:pPr>
      <w:r w:rsidRPr="00F85556">
        <w:rPr>
          <w:rStyle w:val="FontStyle58"/>
          <w:rFonts w:ascii="Montserrat" w:hAnsi="Montserrat" w:cstheme="minorHAnsi"/>
          <w:b w:val="0"/>
          <w:sz w:val="22"/>
          <w:szCs w:val="22"/>
        </w:rPr>
        <w:t>• Заказчику выдаются принципиальные схемы частотного преобразователя.</w:t>
      </w:r>
    </w:p>
    <w:p w14:paraId="1C22C529" w14:textId="055C5F60" w:rsidR="00F85556" w:rsidRPr="00F85556" w:rsidRDefault="00F85556" w:rsidP="00B2022A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0" w:firstLine="567"/>
        <w:rPr>
          <w:rStyle w:val="FontStyle58"/>
          <w:rFonts w:ascii="Montserrat" w:hAnsi="Montserrat" w:cstheme="minorHAnsi"/>
          <w:b w:val="0"/>
          <w:sz w:val="22"/>
          <w:szCs w:val="22"/>
        </w:rPr>
      </w:pPr>
      <w:r w:rsidRPr="00F85556">
        <w:rPr>
          <w:rStyle w:val="FontStyle58"/>
          <w:rFonts w:ascii="Montserrat" w:hAnsi="Montserrat" w:cstheme="minorHAnsi"/>
          <w:b w:val="0"/>
          <w:sz w:val="22"/>
          <w:szCs w:val="22"/>
        </w:rPr>
        <w:t>• Заказчику выдаются Инструкция пользователя, Инструкция по диагностике и устранению неисправностей.</w:t>
      </w:r>
    </w:p>
    <w:p w14:paraId="75EB2A7E" w14:textId="77777777" w:rsidR="00F85556" w:rsidRPr="00F85556" w:rsidRDefault="00F85556" w:rsidP="00B2022A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0" w:firstLine="567"/>
        <w:rPr>
          <w:rStyle w:val="FontStyle58"/>
          <w:rFonts w:ascii="Montserrat" w:hAnsi="Montserrat" w:cstheme="minorHAnsi"/>
          <w:b w:val="0"/>
          <w:sz w:val="22"/>
          <w:szCs w:val="22"/>
        </w:rPr>
      </w:pPr>
      <w:r w:rsidRPr="00F85556"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• Производится настройка рабочего ноутбука заказчика для возможности подключения к ПЧ, записи трендов, скачиванию «Черного ящика». </w:t>
      </w:r>
    </w:p>
    <w:p w14:paraId="7A511839" w14:textId="59CA08A0" w:rsidR="00F85556" w:rsidRPr="00F85556" w:rsidRDefault="00F85556" w:rsidP="00B2022A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0" w:firstLine="567"/>
        <w:rPr>
          <w:rStyle w:val="FontStyle58"/>
          <w:rFonts w:ascii="Montserrat" w:hAnsi="Montserrat" w:cstheme="minorHAnsi"/>
          <w:b w:val="0"/>
          <w:sz w:val="22"/>
          <w:szCs w:val="22"/>
        </w:rPr>
      </w:pPr>
      <w:r w:rsidRPr="00F85556"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• Проводится ревизия ЗИП в наличии. </w:t>
      </w:r>
    </w:p>
    <w:p w14:paraId="07F70855" w14:textId="544C676D" w:rsidR="00B2022A" w:rsidRPr="00C30A19" w:rsidRDefault="00F85556" w:rsidP="00C30A19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0" w:firstLine="567"/>
        <w:rPr>
          <w:rStyle w:val="FontStyle58"/>
          <w:rFonts w:ascii="Montserrat" w:hAnsi="Montserrat" w:cstheme="minorHAnsi"/>
          <w:b w:val="0"/>
          <w:sz w:val="22"/>
          <w:szCs w:val="22"/>
        </w:rPr>
      </w:pPr>
      <w:r w:rsidRPr="00F85556">
        <w:rPr>
          <w:rStyle w:val="FontStyle58"/>
          <w:rFonts w:ascii="Montserrat" w:hAnsi="Montserrat" w:cstheme="minorHAnsi"/>
          <w:b w:val="0"/>
          <w:sz w:val="22"/>
          <w:szCs w:val="22"/>
        </w:rPr>
        <w:t>• Заказчику выдается список рекомендованных к приобретению запчастей.</w:t>
      </w:r>
    </w:p>
    <w:p w14:paraId="7A52888A" w14:textId="122D4828" w:rsidR="00961336" w:rsidRPr="00C30A19" w:rsidRDefault="00B2022A" w:rsidP="00C30A19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0" w:firstLine="567"/>
        <w:rPr>
          <w:rStyle w:val="FontStyle58"/>
          <w:rFonts w:ascii="Montserrat" w:hAnsi="Montserrat" w:cstheme="minorHAnsi"/>
          <w:b w:val="0"/>
          <w:sz w:val="22"/>
          <w:szCs w:val="22"/>
        </w:rPr>
      </w:pPr>
      <w:r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- Второй выезд </w:t>
      </w:r>
      <w:r w:rsidRPr="00F85556"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специалиста </w:t>
      </w:r>
      <w:r>
        <w:rPr>
          <w:rStyle w:val="FontStyle58"/>
          <w:rFonts w:ascii="Montserrat" w:hAnsi="Montserrat" w:cstheme="minorHAnsi"/>
          <w:b w:val="0"/>
          <w:sz w:val="22"/>
          <w:szCs w:val="22"/>
        </w:rPr>
        <w:t>Исполнителя на площадку З</w:t>
      </w:r>
      <w:r w:rsidRPr="00F85556">
        <w:rPr>
          <w:rStyle w:val="FontStyle58"/>
          <w:rFonts w:ascii="Montserrat" w:hAnsi="Montserrat" w:cstheme="minorHAnsi"/>
          <w:b w:val="0"/>
          <w:sz w:val="22"/>
          <w:szCs w:val="22"/>
        </w:rPr>
        <w:t>аказчика</w:t>
      </w:r>
      <w:r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 по предварительному согласованию с Исполнителем за 30 календарных дней  для проведения технического обслужив</w:t>
      </w:r>
      <w:r w:rsidR="00C30A19">
        <w:rPr>
          <w:rStyle w:val="FontStyle58"/>
          <w:rFonts w:ascii="Montserrat" w:hAnsi="Montserrat" w:cstheme="minorHAnsi"/>
          <w:b w:val="0"/>
          <w:sz w:val="22"/>
          <w:szCs w:val="22"/>
        </w:rPr>
        <w:t>ания оборудования перечисленных.</w:t>
      </w:r>
      <w:r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 Техническое обслуживание проводится </w:t>
      </w:r>
      <w:proofErr w:type="gramStart"/>
      <w:r>
        <w:rPr>
          <w:rStyle w:val="FontStyle58"/>
          <w:rFonts w:ascii="Montserrat" w:hAnsi="Montserrat" w:cstheme="minorHAnsi"/>
          <w:b w:val="0"/>
          <w:sz w:val="22"/>
          <w:szCs w:val="22"/>
        </w:rPr>
        <w:t>согласно требований</w:t>
      </w:r>
      <w:proofErr w:type="gramEnd"/>
      <w:r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 технической документации завода изготовителя и отражается в акте выполненных работ.</w:t>
      </w:r>
    </w:p>
    <w:p w14:paraId="31C6DA2C" w14:textId="50603BE1" w:rsidR="00961336" w:rsidRPr="00961336" w:rsidRDefault="00B2022A" w:rsidP="00C75FAE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0" w:firstLine="567"/>
        <w:jc w:val="both"/>
        <w:rPr>
          <w:rStyle w:val="FontStyle58"/>
          <w:rFonts w:ascii="Montserrat" w:hAnsi="Montserrat" w:cstheme="minorHAnsi"/>
          <w:b w:val="0"/>
          <w:sz w:val="22"/>
          <w:szCs w:val="22"/>
        </w:rPr>
      </w:pPr>
      <w:r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- </w:t>
      </w:r>
      <w:r w:rsidR="00961336" w:rsidRPr="00961336">
        <w:rPr>
          <w:rStyle w:val="FontStyle58"/>
          <w:rFonts w:ascii="Montserrat" w:hAnsi="Montserrat" w:cstheme="minorHAnsi"/>
          <w:b w:val="0"/>
          <w:sz w:val="22"/>
          <w:szCs w:val="22"/>
        </w:rPr>
        <w:t>Круглосуточная техническая поддержка 24/7</w:t>
      </w:r>
      <w:r>
        <w:rPr>
          <w:rStyle w:val="FontStyle58"/>
          <w:rFonts w:ascii="Montserrat" w:hAnsi="Montserrat" w:cstheme="minorHAnsi"/>
          <w:b w:val="0"/>
          <w:sz w:val="22"/>
          <w:szCs w:val="22"/>
        </w:rPr>
        <w:t>.</w:t>
      </w:r>
      <w:r w:rsidR="00961336" w:rsidRPr="00961336"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 </w:t>
      </w:r>
    </w:p>
    <w:p w14:paraId="5B5B26C0" w14:textId="77777777" w:rsidR="00961336" w:rsidRDefault="00961336" w:rsidP="00C75FAE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0" w:firstLine="567"/>
        <w:jc w:val="both"/>
        <w:rPr>
          <w:rStyle w:val="FontStyle58"/>
          <w:rFonts w:ascii="Montserrat" w:hAnsi="Montserrat" w:cstheme="minorHAnsi"/>
          <w:b w:val="0"/>
          <w:sz w:val="22"/>
          <w:szCs w:val="22"/>
        </w:rPr>
      </w:pPr>
      <w:r w:rsidRPr="00961336"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• В случае возникновения аварийных ситуаций, неисправностей оборудования, вопросов по работе ПЧ заказчик может в любое время обратится за технической поддержкой. </w:t>
      </w:r>
    </w:p>
    <w:p w14:paraId="4E789B2D" w14:textId="77777777" w:rsidR="00C30A19" w:rsidRDefault="00961336" w:rsidP="00C75FAE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0" w:firstLine="567"/>
        <w:jc w:val="both"/>
        <w:rPr>
          <w:rStyle w:val="FontStyle58"/>
          <w:rFonts w:ascii="Montserrat" w:hAnsi="Montserrat" w:cstheme="minorHAnsi"/>
          <w:b w:val="0"/>
          <w:sz w:val="22"/>
          <w:szCs w:val="22"/>
        </w:rPr>
      </w:pPr>
      <w:r w:rsidRPr="00961336">
        <w:rPr>
          <w:rStyle w:val="FontStyle58"/>
          <w:rFonts w:ascii="Montserrat" w:hAnsi="Montserrat" w:cstheme="minorHAnsi"/>
          <w:b w:val="0"/>
          <w:sz w:val="22"/>
          <w:szCs w:val="22"/>
        </w:rPr>
        <w:t>• Заказчик может обра</w:t>
      </w:r>
      <w:r w:rsidR="00C30A19">
        <w:rPr>
          <w:rStyle w:val="FontStyle58"/>
          <w:rFonts w:ascii="Montserrat" w:hAnsi="Montserrat" w:cstheme="minorHAnsi"/>
          <w:b w:val="0"/>
          <w:sz w:val="22"/>
          <w:szCs w:val="22"/>
        </w:rPr>
        <w:t>щаться</w:t>
      </w:r>
      <w:r w:rsidRPr="00961336"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 за поддержкой посредством телефонной связи или электронной почты круглосуточно без выходных.</w:t>
      </w:r>
    </w:p>
    <w:p w14:paraId="382EA435" w14:textId="2805158A" w:rsidR="00961336" w:rsidRDefault="00C30A19" w:rsidP="00C75FAE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0" w:firstLine="567"/>
        <w:jc w:val="both"/>
        <w:rPr>
          <w:rStyle w:val="FontStyle58"/>
          <w:rFonts w:ascii="Montserrat" w:hAnsi="Montserrat" w:cstheme="minorHAnsi"/>
          <w:b w:val="0"/>
          <w:sz w:val="22"/>
          <w:szCs w:val="22"/>
        </w:rPr>
      </w:pPr>
      <w:r>
        <w:rPr>
          <w:rStyle w:val="FontStyle58"/>
          <w:rFonts w:ascii="Montserrat" w:hAnsi="Montserrat" w:cstheme="minorHAnsi"/>
          <w:b w:val="0"/>
          <w:sz w:val="22"/>
          <w:szCs w:val="22"/>
        </w:rPr>
        <w:t>-</w:t>
      </w:r>
      <w:r w:rsidR="00961336" w:rsidRPr="00961336"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 Гарантированное время реакции на обращение составляет не более пяти часов. • Фактическое время реакции на обращение минимально возможное время. </w:t>
      </w:r>
    </w:p>
    <w:p w14:paraId="557D4E06" w14:textId="661818C9" w:rsidR="00F85556" w:rsidRPr="00961336" w:rsidRDefault="00961336" w:rsidP="00C75FAE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0" w:firstLine="567"/>
        <w:jc w:val="both"/>
        <w:rPr>
          <w:rStyle w:val="FontStyle58"/>
          <w:rFonts w:ascii="Montserrat" w:hAnsi="Montserrat" w:cstheme="minorHAnsi"/>
          <w:b w:val="0"/>
          <w:sz w:val="22"/>
          <w:szCs w:val="22"/>
        </w:rPr>
      </w:pPr>
      <w:r w:rsidRPr="00961336">
        <w:rPr>
          <w:rStyle w:val="FontStyle58"/>
          <w:rFonts w:ascii="Montserrat" w:hAnsi="Montserrat" w:cstheme="minorHAnsi"/>
          <w:b w:val="0"/>
          <w:sz w:val="22"/>
          <w:szCs w:val="22"/>
        </w:rPr>
        <w:t>• Заказчик может отправить «Черный ящик» скачанный из ПЧ для расшифровки и получить рекомендации по устранению</w:t>
      </w:r>
      <w:r w:rsidR="00C30A19"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 неисправностей</w:t>
      </w:r>
      <w:r w:rsidRPr="00961336">
        <w:rPr>
          <w:rStyle w:val="FontStyle58"/>
          <w:rFonts w:ascii="Montserrat" w:hAnsi="Montserrat" w:cstheme="minorHAnsi"/>
          <w:b w:val="0"/>
          <w:sz w:val="22"/>
          <w:szCs w:val="22"/>
        </w:rPr>
        <w:t>.</w:t>
      </w:r>
    </w:p>
    <w:p w14:paraId="7BEDE2EE" w14:textId="1A66A4C1" w:rsidR="00E73AFB" w:rsidRDefault="00B2022A" w:rsidP="00B2022A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0" w:firstLine="567"/>
        <w:rPr>
          <w:rStyle w:val="FontStyle58"/>
          <w:rFonts w:ascii="Montserrat" w:hAnsi="Montserrat" w:cstheme="minorHAnsi"/>
          <w:b w:val="0"/>
          <w:sz w:val="22"/>
          <w:szCs w:val="22"/>
        </w:rPr>
      </w:pPr>
      <w:r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- </w:t>
      </w:r>
      <w:r w:rsidR="00E73AFB" w:rsidRPr="00E73AFB">
        <w:rPr>
          <w:rStyle w:val="FontStyle58"/>
          <w:rFonts w:ascii="Montserrat" w:hAnsi="Montserrat" w:cstheme="minorHAnsi"/>
          <w:b w:val="0"/>
          <w:sz w:val="22"/>
          <w:szCs w:val="22"/>
        </w:rPr>
        <w:t>Выезд для устранения неисправности</w:t>
      </w:r>
      <w:r>
        <w:rPr>
          <w:rStyle w:val="FontStyle58"/>
          <w:rFonts w:ascii="Montserrat" w:hAnsi="Montserrat" w:cstheme="minorHAnsi"/>
          <w:b w:val="0"/>
          <w:sz w:val="22"/>
          <w:szCs w:val="22"/>
        </w:rPr>
        <w:t>.</w:t>
      </w:r>
    </w:p>
    <w:p w14:paraId="418AF5AD" w14:textId="6ECB475F" w:rsidR="00E73AFB" w:rsidRDefault="00E73AFB" w:rsidP="00B2022A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0" w:firstLine="567"/>
        <w:rPr>
          <w:rStyle w:val="FontStyle58"/>
          <w:rFonts w:ascii="Montserrat" w:hAnsi="Montserrat" w:cstheme="minorHAnsi"/>
          <w:b w:val="0"/>
          <w:sz w:val="22"/>
          <w:szCs w:val="22"/>
        </w:rPr>
      </w:pPr>
      <w:r w:rsidRPr="00E73AFB">
        <w:rPr>
          <w:rStyle w:val="FontStyle58"/>
          <w:rFonts w:ascii="Montserrat" w:hAnsi="Montserrat" w:cstheme="minorHAnsi"/>
          <w:b w:val="0"/>
          <w:sz w:val="22"/>
          <w:szCs w:val="22"/>
        </w:rPr>
        <w:t>• При невозможности устранения неисправности дистанционно осуществляется выезд на площадку заказчика.</w:t>
      </w:r>
    </w:p>
    <w:p w14:paraId="11A7FC18" w14:textId="077DEE64" w:rsidR="00E73AFB" w:rsidRDefault="00E73AFB" w:rsidP="00B2022A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0" w:firstLine="567"/>
        <w:rPr>
          <w:rStyle w:val="FontStyle58"/>
          <w:rFonts w:ascii="Montserrat" w:hAnsi="Montserrat" w:cstheme="minorHAnsi"/>
          <w:b w:val="0"/>
          <w:sz w:val="22"/>
          <w:szCs w:val="22"/>
        </w:rPr>
      </w:pPr>
      <w:r w:rsidRPr="00E73AFB">
        <w:rPr>
          <w:rStyle w:val="FontStyle58"/>
          <w:rFonts w:ascii="Montserrat" w:hAnsi="Montserrat" w:cstheme="minorHAnsi"/>
          <w:b w:val="0"/>
          <w:sz w:val="22"/>
          <w:szCs w:val="22"/>
        </w:rPr>
        <w:t>• Выезд осуществляется в минимально возможное время в день обращения или на следующий день в зависимости от наличия билетов.</w:t>
      </w:r>
    </w:p>
    <w:p w14:paraId="263A0EE2" w14:textId="052F34F1" w:rsidR="00E73AFB" w:rsidRDefault="00E73AFB" w:rsidP="00B2022A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0" w:firstLine="567"/>
        <w:rPr>
          <w:rStyle w:val="FontStyle58"/>
          <w:rFonts w:ascii="Montserrat" w:hAnsi="Montserrat" w:cstheme="minorHAnsi"/>
          <w:b w:val="0"/>
          <w:sz w:val="22"/>
          <w:szCs w:val="22"/>
        </w:rPr>
      </w:pPr>
      <w:r w:rsidRPr="00E73AFB">
        <w:rPr>
          <w:rStyle w:val="FontStyle58"/>
          <w:rFonts w:ascii="Montserrat" w:hAnsi="Montserrat" w:cstheme="minorHAnsi"/>
          <w:b w:val="0"/>
          <w:sz w:val="22"/>
          <w:szCs w:val="22"/>
        </w:rPr>
        <w:t>• По приезду на площадку производится диагностика оборудования, режимов работы, условий эксплуатации.</w:t>
      </w:r>
    </w:p>
    <w:p w14:paraId="446EE2D9" w14:textId="7F0EC761" w:rsidR="00E73AFB" w:rsidRDefault="00E73AFB" w:rsidP="00B2022A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0" w:firstLine="567"/>
        <w:rPr>
          <w:rStyle w:val="FontStyle58"/>
          <w:rFonts w:ascii="Montserrat" w:hAnsi="Montserrat" w:cstheme="minorHAnsi"/>
          <w:b w:val="0"/>
          <w:sz w:val="22"/>
          <w:szCs w:val="22"/>
        </w:rPr>
      </w:pPr>
      <w:r w:rsidRPr="00E73AFB">
        <w:rPr>
          <w:rStyle w:val="FontStyle58"/>
          <w:rFonts w:ascii="Montserrat" w:hAnsi="Montserrat" w:cstheme="minorHAnsi"/>
          <w:b w:val="0"/>
          <w:sz w:val="22"/>
          <w:szCs w:val="22"/>
        </w:rPr>
        <w:t>• Производится замена неисправных компонентов.</w:t>
      </w:r>
    </w:p>
    <w:p w14:paraId="7BCF8933" w14:textId="7503DF87" w:rsidR="00E73AFB" w:rsidRDefault="00E73AFB" w:rsidP="00B2022A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0" w:firstLine="567"/>
        <w:rPr>
          <w:rStyle w:val="FontStyle58"/>
          <w:rFonts w:ascii="Montserrat" w:hAnsi="Montserrat" w:cstheme="minorHAnsi"/>
          <w:b w:val="0"/>
          <w:sz w:val="22"/>
          <w:szCs w:val="22"/>
        </w:rPr>
      </w:pPr>
      <w:r w:rsidRPr="00E73AFB">
        <w:rPr>
          <w:rStyle w:val="FontStyle58"/>
          <w:rFonts w:ascii="Montserrat" w:hAnsi="Montserrat" w:cstheme="minorHAnsi"/>
          <w:b w:val="0"/>
          <w:sz w:val="22"/>
          <w:szCs w:val="22"/>
        </w:rPr>
        <w:t>• Выдается заключение о возможных причинах возникновения неисправности оборудования.</w:t>
      </w:r>
    </w:p>
    <w:p w14:paraId="518CFF04" w14:textId="77777777" w:rsidR="00B2022A" w:rsidRDefault="00E73AFB" w:rsidP="00C75FAE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0" w:firstLine="567"/>
        <w:jc w:val="both"/>
        <w:rPr>
          <w:rStyle w:val="FontStyle58"/>
          <w:rFonts w:ascii="Montserrat" w:hAnsi="Montserrat" w:cstheme="minorHAnsi"/>
          <w:b w:val="0"/>
          <w:sz w:val="22"/>
          <w:szCs w:val="22"/>
        </w:rPr>
      </w:pPr>
      <w:r w:rsidRPr="00E73AFB"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• Выдаются рекомендации по предотвращению повторных неисправностей. </w:t>
      </w:r>
    </w:p>
    <w:p w14:paraId="41D45FD9" w14:textId="21543734" w:rsidR="00C75FAE" w:rsidRPr="00C30A19" w:rsidRDefault="00E73AFB" w:rsidP="00C30A19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0" w:firstLine="567"/>
        <w:jc w:val="both"/>
        <w:rPr>
          <w:rStyle w:val="FontStyle58"/>
          <w:rFonts w:ascii="Montserrat" w:hAnsi="Montserrat" w:cstheme="minorHAnsi"/>
          <w:b w:val="0"/>
          <w:sz w:val="22"/>
          <w:szCs w:val="22"/>
        </w:rPr>
      </w:pPr>
      <w:r w:rsidRPr="00E73AFB"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• Рабочее время включено в стоимость сервисного договора. </w:t>
      </w:r>
    </w:p>
    <w:p w14:paraId="0B6DE51F" w14:textId="1FD68550" w:rsidR="00C75FAE" w:rsidRDefault="00B2022A" w:rsidP="00C75FAE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0" w:firstLine="567"/>
        <w:jc w:val="both"/>
        <w:rPr>
          <w:rStyle w:val="FontStyle58"/>
          <w:rFonts w:ascii="Montserrat" w:hAnsi="Montserrat" w:cstheme="minorHAnsi"/>
          <w:b w:val="0"/>
          <w:sz w:val="22"/>
          <w:szCs w:val="22"/>
        </w:rPr>
      </w:pPr>
      <w:r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- </w:t>
      </w:r>
      <w:r w:rsidR="00C75FAE" w:rsidRPr="00C75FAE">
        <w:rPr>
          <w:rStyle w:val="FontStyle58"/>
          <w:rFonts w:ascii="Montserrat" w:hAnsi="Montserrat" w:cstheme="minorHAnsi"/>
          <w:b w:val="0"/>
          <w:sz w:val="22"/>
          <w:szCs w:val="22"/>
        </w:rPr>
        <w:t>ЗИП</w:t>
      </w:r>
      <w:r>
        <w:rPr>
          <w:rStyle w:val="FontStyle58"/>
          <w:rFonts w:ascii="Montserrat" w:hAnsi="Montserrat" w:cstheme="minorHAnsi"/>
          <w:b w:val="0"/>
          <w:sz w:val="22"/>
          <w:szCs w:val="22"/>
        </w:rPr>
        <w:t>.</w:t>
      </w:r>
      <w:r w:rsidR="00C75FAE" w:rsidRPr="00C75FAE"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 </w:t>
      </w:r>
    </w:p>
    <w:p w14:paraId="7AB1BFE3" w14:textId="77777777" w:rsidR="00C75FAE" w:rsidRDefault="00C75FAE" w:rsidP="00C75FAE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0" w:firstLine="567"/>
        <w:jc w:val="both"/>
        <w:rPr>
          <w:rStyle w:val="FontStyle58"/>
          <w:rFonts w:ascii="Montserrat" w:hAnsi="Montserrat" w:cstheme="minorHAnsi"/>
          <w:b w:val="0"/>
          <w:sz w:val="22"/>
          <w:szCs w:val="22"/>
        </w:rPr>
      </w:pPr>
      <w:r w:rsidRPr="00C75FAE"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• Поставка рекомендованного ЗИП посредством параллельного импорта. </w:t>
      </w:r>
    </w:p>
    <w:p w14:paraId="073C733F" w14:textId="133CE7F1" w:rsidR="00C75FAE" w:rsidRDefault="00B2022A" w:rsidP="00C75FAE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0" w:firstLine="567"/>
        <w:jc w:val="both"/>
        <w:rPr>
          <w:rStyle w:val="FontStyle58"/>
          <w:rFonts w:ascii="Montserrat" w:hAnsi="Montserrat" w:cstheme="minorHAnsi"/>
          <w:b w:val="0"/>
          <w:sz w:val="22"/>
          <w:szCs w:val="22"/>
        </w:rPr>
      </w:pPr>
      <w:r>
        <w:rPr>
          <w:rStyle w:val="FontStyle58"/>
          <w:rFonts w:ascii="Montserrat" w:hAnsi="Montserrat" w:cstheme="minorHAnsi"/>
          <w:b w:val="0"/>
          <w:sz w:val="22"/>
          <w:szCs w:val="22"/>
        </w:rPr>
        <w:t>• По запросу З</w:t>
      </w:r>
      <w:r w:rsidR="00C75FAE" w:rsidRPr="00C75FAE"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аказчика выдается коммерческое предложение с ценами и сроками поставки. </w:t>
      </w:r>
    </w:p>
    <w:p w14:paraId="598D2CED" w14:textId="77777777" w:rsidR="00C75FAE" w:rsidRDefault="00C75FAE" w:rsidP="00C75FAE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0" w:firstLine="567"/>
        <w:jc w:val="both"/>
        <w:rPr>
          <w:rStyle w:val="FontStyle58"/>
          <w:rFonts w:ascii="Montserrat" w:hAnsi="Montserrat" w:cstheme="minorHAnsi"/>
          <w:b w:val="0"/>
          <w:sz w:val="22"/>
          <w:szCs w:val="22"/>
        </w:rPr>
      </w:pPr>
      <w:r w:rsidRPr="00C75FAE"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• Помощь в подборе отечественных и иностранных аналогов. </w:t>
      </w:r>
    </w:p>
    <w:p w14:paraId="224C2A56" w14:textId="77777777" w:rsidR="00B2022A" w:rsidRDefault="00C75FAE" w:rsidP="00C75FAE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567"/>
        <w:jc w:val="both"/>
        <w:rPr>
          <w:rStyle w:val="FontStyle58"/>
          <w:rFonts w:ascii="Montserrat" w:hAnsi="Montserrat" w:cstheme="minorHAnsi"/>
          <w:b w:val="0"/>
          <w:sz w:val="22"/>
          <w:szCs w:val="22"/>
        </w:rPr>
      </w:pPr>
      <w:r w:rsidRPr="00C75FAE"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• При согласовании цен и сроков поставки заключается договор на поставку ЗИП. </w:t>
      </w:r>
    </w:p>
    <w:p w14:paraId="13C1959C" w14:textId="47559BEF" w:rsidR="00C75FAE" w:rsidRPr="00C30A19" w:rsidRDefault="00C75FAE" w:rsidP="00C30A19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567"/>
        <w:jc w:val="both"/>
        <w:rPr>
          <w:rStyle w:val="FontStyle58"/>
          <w:rFonts w:ascii="Montserrat" w:hAnsi="Montserrat" w:cstheme="minorHAnsi"/>
          <w:b w:val="0"/>
          <w:sz w:val="22"/>
          <w:szCs w:val="22"/>
        </w:rPr>
      </w:pPr>
      <w:r w:rsidRPr="00C75FAE">
        <w:rPr>
          <w:rStyle w:val="FontStyle58"/>
          <w:rFonts w:ascii="Montserrat" w:hAnsi="Montserrat" w:cstheme="minorHAnsi"/>
          <w:b w:val="0"/>
          <w:sz w:val="22"/>
          <w:szCs w:val="22"/>
        </w:rPr>
        <w:t>• Заказчик имеет право приобретения ЗИП самостоятельно</w:t>
      </w:r>
      <w:r>
        <w:rPr>
          <w:rStyle w:val="FontStyle58"/>
          <w:rFonts w:ascii="Montserrat" w:hAnsi="Montserrat" w:cstheme="minorHAnsi"/>
          <w:b w:val="0"/>
          <w:sz w:val="22"/>
          <w:szCs w:val="22"/>
        </w:rPr>
        <w:t>.</w:t>
      </w:r>
    </w:p>
    <w:p w14:paraId="6AE86731" w14:textId="16CF80BA" w:rsidR="00C75FAE" w:rsidRPr="00C75FAE" w:rsidRDefault="00B2022A" w:rsidP="00C75FAE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0" w:firstLine="567"/>
        <w:jc w:val="both"/>
        <w:rPr>
          <w:rStyle w:val="FontStyle58"/>
          <w:rFonts w:ascii="Montserrat" w:hAnsi="Montserrat" w:cstheme="minorHAnsi"/>
          <w:b w:val="0"/>
          <w:sz w:val="22"/>
          <w:szCs w:val="22"/>
        </w:rPr>
      </w:pPr>
      <w:r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- </w:t>
      </w:r>
      <w:r w:rsidR="00C75FAE" w:rsidRPr="00C75FAE">
        <w:rPr>
          <w:rStyle w:val="FontStyle58"/>
          <w:rFonts w:ascii="Montserrat" w:hAnsi="Montserrat" w:cstheme="minorHAnsi"/>
          <w:b w:val="0"/>
          <w:sz w:val="22"/>
          <w:szCs w:val="22"/>
        </w:rPr>
        <w:t>Гарантийные обязательства</w:t>
      </w:r>
      <w:r>
        <w:rPr>
          <w:rStyle w:val="FontStyle58"/>
          <w:rFonts w:ascii="Montserrat" w:hAnsi="Montserrat" w:cstheme="minorHAnsi"/>
          <w:b w:val="0"/>
          <w:sz w:val="22"/>
          <w:szCs w:val="22"/>
        </w:rPr>
        <w:t>.</w:t>
      </w:r>
      <w:r w:rsidR="00C75FAE" w:rsidRPr="00C75FAE"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 </w:t>
      </w:r>
    </w:p>
    <w:p w14:paraId="4FAC6115" w14:textId="03F97406" w:rsidR="00C75FAE" w:rsidRDefault="00C75FAE" w:rsidP="00C75FAE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0" w:firstLine="567"/>
        <w:jc w:val="both"/>
        <w:rPr>
          <w:rStyle w:val="FontStyle58"/>
          <w:rFonts w:ascii="Montserrat" w:hAnsi="Montserrat" w:cstheme="minorHAnsi"/>
          <w:b w:val="0"/>
          <w:sz w:val="22"/>
          <w:szCs w:val="22"/>
        </w:rPr>
      </w:pPr>
      <w:r w:rsidRPr="00C75FAE"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• Гарантия предоставляется на выполненные работы в течении одного года. </w:t>
      </w:r>
    </w:p>
    <w:p w14:paraId="4272E958" w14:textId="5484C366" w:rsidR="00C75FAE" w:rsidRPr="00C75FAE" w:rsidRDefault="00C75FAE" w:rsidP="00CA4760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0" w:firstLine="567"/>
        <w:rPr>
          <w:rStyle w:val="FontStyle58"/>
          <w:rFonts w:ascii="Montserrat" w:hAnsi="Montserrat" w:cstheme="minorHAnsi"/>
          <w:b w:val="0"/>
          <w:sz w:val="22"/>
          <w:szCs w:val="22"/>
        </w:rPr>
      </w:pPr>
      <w:r w:rsidRPr="00C75FAE">
        <w:rPr>
          <w:rStyle w:val="FontStyle58"/>
          <w:rFonts w:ascii="Montserrat" w:hAnsi="Montserrat" w:cstheme="minorHAnsi"/>
          <w:b w:val="0"/>
          <w:sz w:val="22"/>
          <w:szCs w:val="22"/>
        </w:rPr>
        <w:t>•</w:t>
      </w:r>
      <w:r w:rsidR="00CA4760">
        <w:rPr>
          <w:rStyle w:val="FontStyle58"/>
          <w:rFonts w:ascii="Montserrat" w:hAnsi="Montserrat" w:cstheme="minorHAnsi"/>
          <w:b w:val="0"/>
          <w:sz w:val="22"/>
          <w:szCs w:val="22"/>
        </w:rPr>
        <w:t xml:space="preserve"> </w:t>
      </w:r>
      <w:r w:rsidRPr="00C75FAE">
        <w:rPr>
          <w:rStyle w:val="FontStyle58"/>
          <w:rFonts w:ascii="Montserrat" w:hAnsi="Montserrat" w:cstheme="minorHAnsi"/>
          <w:b w:val="0"/>
          <w:sz w:val="22"/>
          <w:szCs w:val="22"/>
        </w:rPr>
        <w:t>Гарантия на поставленный ЗИП в зависимости от гарантийных условий иностранного или отечественного поставщика/производителя.</w:t>
      </w:r>
    </w:p>
    <w:p w14:paraId="2CEDF1D7" w14:textId="77777777" w:rsidR="000D2964" w:rsidRDefault="000D2964" w:rsidP="00F85556">
      <w:pPr>
        <w:pStyle w:val="a4"/>
        <w:widowControl/>
        <w:tabs>
          <w:tab w:val="left" w:pos="985"/>
        </w:tabs>
        <w:autoSpaceDE/>
        <w:autoSpaceDN/>
        <w:adjustRightInd/>
        <w:spacing w:after="180"/>
        <w:ind w:left="567"/>
        <w:jc w:val="both"/>
        <w:rPr>
          <w:rStyle w:val="FontStyle58"/>
          <w:rFonts w:ascii="Montserrat" w:hAnsi="Montserrat" w:cstheme="minorHAnsi"/>
          <w:b w:val="0"/>
          <w:sz w:val="22"/>
          <w:szCs w:val="22"/>
        </w:rPr>
      </w:pPr>
    </w:p>
    <w:sectPr w:rsidR="000D2964" w:rsidSect="004E4551">
      <w:pgSz w:w="11906" w:h="16838"/>
      <w:pgMar w:top="851" w:right="566" w:bottom="709" w:left="1134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40BBD" w14:textId="77777777" w:rsidR="005126D8" w:rsidRDefault="005126D8" w:rsidP="00087A7F">
      <w:r>
        <w:separator/>
      </w:r>
    </w:p>
  </w:endnote>
  <w:endnote w:type="continuationSeparator" w:id="0">
    <w:p w14:paraId="15B9A256" w14:textId="77777777" w:rsidR="005126D8" w:rsidRDefault="005126D8" w:rsidP="0008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0F2F7" w14:textId="77777777" w:rsidR="005126D8" w:rsidRDefault="005126D8" w:rsidP="00087A7F">
      <w:r>
        <w:separator/>
      </w:r>
    </w:p>
  </w:footnote>
  <w:footnote w:type="continuationSeparator" w:id="0">
    <w:p w14:paraId="02C4EE41" w14:textId="77777777" w:rsidR="005126D8" w:rsidRDefault="005126D8" w:rsidP="0008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1DD4"/>
    <w:multiLevelType w:val="hybridMultilevel"/>
    <w:tmpl w:val="67DC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430"/>
    <w:multiLevelType w:val="multilevel"/>
    <w:tmpl w:val="DE94751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3.6.%3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sz w:val="18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9FC34B1"/>
    <w:multiLevelType w:val="singleLevel"/>
    <w:tmpl w:val="CA326FDC"/>
    <w:lvl w:ilvl="0">
      <w:start w:val="1"/>
      <w:numFmt w:val="decimal"/>
      <w:lvlText w:val="6.%1."/>
      <w:legacy w:legacy="1" w:legacySpace="0" w:legacyIndent="715"/>
      <w:lvlJc w:val="left"/>
      <w:rPr>
        <w:rFonts w:ascii="Calibri" w:hAnsi="Calibri" w:cs="Calibri" w:hint="default"/>
      </w:rPr>
    </w:lvl>
  </w:abstractNum>
  <w:abstractNum w:abstractNumId="3">
    <w:nsid w:val="0F2A656A"/>
    <w:multiLevelType w:val="singleLevel"/>
    <w:tmpl w:val="E736AC5C"/>
    <w:lvl w:ilvl="0">
      <w:start w:val="1"/>
      <w:numFmt w:val="decimal"/>
      <w:lvlText w:val="1.%1."/>
      <w:legacy w:legacy="1" w:legacySpace="0" w:legacyIndent="576"/>
      <w:lvlJc w:val="left"/>
      <w:rPr>
        <w:rFonts w:ascii="Montserrat" w:hAnsi="Montserrat" w:cs="Calibri" w:hint="default"/>
      </w:rPr>
    </w:lvl>
  </w:abstractNum>
  <w:abstractNum w:abstractNumId="4">
    <w:nsid w:val="19D36D5F"/>
    <w:multiLevelType w:val="multilevel"/>
    <w:tmpl w:val="27FA08C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C6A37E7"/>
    <w:multiLevelType w:val="singleLevel"/>
    <w:tmpl w:val="192C00DC"/>
    <w:lvl w:ilvl="0">
      <w:start w:val="1"/>
      <w:numFmt w:val="decimal"/>
      <w:lvlText w:val="10.%1.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6">
    <w:nsid w:val="216568F4"/>
    <w:multiLevelType w:val="hybridMultilevel"/>
    <w:tmpl w:val="B094B73E"/>
    <w:lvl w:ilvl="0" w:tplc="6908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753CC9"/>
    <w:multiLevelType w:val="multilevel"/>
    <w:tmpl w:val="30C8ED08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1B71449"/>
    <w:multiLevelType w:val="singleLevel"/>
    <w:tmpl w:val="0A9EC248"/>
    <w:lvl w:ilvl="0">
      <w:start w:val="1"/>
      <w:numFmt w:val="decimal"/>
      <w:lvlText w:val="11.%1.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9">
    <w:nsid w:val="221C4354"/>
    <w:multiLevelType w:val="singleLevel"/>
    <w:tmpl w:val="0E645CB6"/>
    <w:lvl w:ilvl="0">
      <w:start w:val="1"/>
      <w:numFmt w:val="decimal"/>
      <w:lvlText w:val="4.1.%1"/>
      <w:lvlJc w:val="left"/>
      <w:pPr>
        <w:ind w:left="0" w:firstLine="0"/>
      </w:pPr>
      <w:rPr>
        <w:rFonts w:ascii="Montserrat" w:hAnsi="Montserrat" w:cs="Calibri" w:hint="default"/>
      </w:rPr>
    </w:lvl>
  </w:abstractNum>
  <w:abstractNum w:abstractNumId="10">
    <w:nsid w:val="2EBA5F32"/>
    <w:multiLevelType w:val="hybridMultilevel"/>
    <w:tmpl w:val="4308F734"/>
    <w:lvl w:ilvl="0" w:tplc="422043BA">
      <w:start w:val="1"/>
      <w:numFmt w:val="decimal"/>
      <w:lvlText w:val="5.2.%1"/>
      <w:lvlJc w:val="left"/>
      <w:pPr>
        <w:ind w:left="0" w:firstLine="0"/>
      </w:pPr>
      <w:rPr>
        <w:rFonts w:ascii="Calibri" w:hAnsi="Calibri" w:cs="Calibri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01708"/>
    <w:multiLevelType w:val="multilevel"/>
    <w:tmpl w:val="3DA08788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4845B5E"/>
    <w:multiLevelType w:val="multilevel"/>
    <w:tmpl w:val="EFD8DF42"/>
    <w:lvl w:ilvl="0">
      <w:start w:val="6"/>
      <w:numFmt w:val="decimal"/>
      <w:lvlText w:val="5.1.%1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2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69074D0"/>
    <w:multiLevelType w:val="singleLevel"/>
    <w:tmpl w:val="5B7AEB0A"/>
    <w:lvl w:ilvl="0">
      <w:start w:val="1"/>
      <w:numFmt w:val="decimal"/>
      <w:lvlText w:val="9.%1.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4">
    <w:nsid w:val="56F95830"/>
    <w:multiLevelType w:val="singleLevel"/>
    <w:tmpl w:val="9162E7D2"/>
    <w:lvl w:ilvl="0">
      <w:start w:val="1"/>
      <w:numFmt w:val="decimal"/>
      <w:lvlText w:val="7.%1."/>
      <w:legacy w:legacy="1" w:legacySpace="0" w:legacyIndent="672"/>
      <w:lvlJc w:val="left"/>
      <w:rPr>
        <w:rFonts w:ascii="Calibri" w:hAnsi="Calibri" w:cs="Calibri" w:hint="default"/>
      </w:rPr>
    </w:lvl>
  </w:abstractNum>
  <w:abstractNum w:abstractNumId="15">
    <w:nsid w:val="60863BAB"/>
    <w:multiLevelType w:val="multilevel"/>
    <w:tmpl w:val="8A94E29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63AB6271"/>
    <w:multiLevelType w:val="singleLevel"/>
    <w:tmpl w:val="B4FEF35E"/>
    <w:lvl w:ilvl="0">
      <w:start w:val="1"/>
      <w:numFmt w:val="decimal"/>
      <w:lvlText w:val="8.%1.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7">
    <w:nsid w:val="6FDB7A92"/>
    <w:multiLevelType w:val="singleLevel"/>
    <w:tmpl w:val="9E849D30"/>
    <w:lvl w:ilvl="0">
      <w:start w:val="1"/>
      <w:numFmt w:val="decimal"/>
      <w:lvlText w:val="3.%1."/>
      <w:lvlJc w:val="left"/>
      <w:pPr>
        <w:ind w:left="0" w:firstLine="0"/>
      </w:pPr>
      <w:rPr>
        <w:rFonts w:ascii="Montserrat" w:hAnsi="Montserrat" w:cs="Calibri" w:hint="default"/>
      </w:rPr>
    </w:lvl>
  </w:abstractNum>
  <w:abstractNum w:abstractNumId="18">
    <w:nsid w:val="794D56F0"/>
    <w:multiLevelType w:val="multilevel"/>
    <w:tmpl w:val="44166332"/>
    <w:lvl w:ilvl="0">
      <w:start w:val="1"/>
      <w:numFmt w:val="decimal"/>
      <w:lvlText w:val="5.1.%1"/>
      <w:lvlJc w:val="left"/>
      <w:pPr>
        <w:ind w:left="710" w:firstLine="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b w:val="0"/>
        <w:sz w:val="22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7F35744B"/>
    <w:multiLevelType w:val="singleLevel"/>
    <w:tmpl w:val="18889FB2"/>
    <w:lvl w:ilvl="0">
      <w:start w:val="1"/>
      <w:numFmt w:val="decimal"/>
      <w:lvlText w:val="12.%1."/>
      <w:lvlJc w:val="left"/>
      <w:pPr>
        <w:ind w:left="0" w:firstLine="0"/>
      </w:pPr>
      <w:rPr>
        <w:rFonts w:ascii="Calibri" w:hAnsi="Calibri" w:cs="Calibri" w:hint="default"/>
      </w:r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14"/>
  </w:num>
  <w:num w:numId="5">
    <w:abstractNumId w:val="16"/>
  </w:num>
  <w:num w:numId="6">
    <w:abstractNumId w:val="13"/>
  </w:num>
  <w:num w:numId="7">
    <w:abstractNumId w:val="8"/>
  </w:num>
  <w:num w:numId="8">
    <w:abstractNumId w:val="19"/>
  </w:num>
  <w:num w:numId="9">
    <w:abstractNumId w:val="7"/>
  </w:num>
  <w:num w:numId="10">
    <w:abstractNumId w:val="11"/>
  </w:num>
  <w:num w:numId="11">
    <w:abstractNumId w:val="9"/>
  </w:num>
  <w:num w:numId="12">
    <w:abstractNumId w:val="18"/>
  </w:num>
  <w:num w:numId="13">
    <w:abstractNumId w:val="10"/>
  </w:num>
  <w:num w:numId="14">
    <w:abstractNumId w:val="5"/>
  </w:num>
  <w:num w:numId="15">
    <w:abstractNumId w:val="15"/>
  </w:num>
  <w:num w:numId="16">
    <w:abstractNumId w:val="4"/>
  </w:num>
  <w:num w:numId="17">
    <w:abstractNumId w:val="1"/>
  </w:num>
  <w:num w:numId="18">
    <w:abstractNumId w:val="0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8E"/>
    <w:rsid w:val="00000B38"/>
    <w:rsid w:val="000070EB"/>
    <w:rsid w:val="0002392B"/>
    <w:rsid w:val="000411BD"/>
    <w:rsid w:val="00044CEA"/>
    <w:rsid w:val="00063A36"/>
    <w:rsid w:val="00080A00"/>
    <w:rsid w:val="00087A7F"/>
    <w:rsid w:val="00095946"/>
    <w:rsid w:val="000B5B4D"/>
    <w:rsid w:val="000D2964"/>
    <w:rsid w:val="001012BC"/>
    <w:rsid w:val="001320C5"/>
    <w:rsid w:val="001713C0"/>
    <w:rsid w:val="001871E8"/>
    <w:rsid w:val="0018733E"/>
    <w:rsid w:val="001909A3"/>
    <w:rsid w:val="001D0499"/>
    <w:rsid w:val="001E3BE5"/>
    <w:rsid w:val="001F3D3F"/>
    <w:rsid w:val="0020454A"/>
    <w:rsid w:val="00233FBF"/>
    <w:rsid w:val="00257FA5"/>
    <w:rsid w:val="00287039"/>
    <w:rsid w:val="0029211A"/>
    <w:rsid w:val="002943DB"/>
    <w:rsid w:val="00296AA7"/>
    <w:rsid w:val="002B6157"/>
    <w:rsid w:val="002C1A65"/>
    <w:rsid w:val="002D182F"/>
    <w:rsid w:val="002E3D92"/>
    <w:rsid w:val="002F18EA"/>
    <w:rsid w:val="002F281F"/>
    <w:rsid w:val="00325166"/>
    <w:rsid w:val="003305BE"/>
    <w:rsid w:val="00364070"/>
    <w:rsid w:val="003921B8"/>
    <w:rsid w:val="003A6EC4"/>
    <w:rsid w:val="003B64CC"/>
    <w:rsid w:val="003C50F1"/>
    <w:rsid w:val="003E106C"/>
    <w:rsid w:val="00414710"/>
    <w:rsid w:val="00424AEC"/>
    <w:rsid w:val="00453CF8"/>
    <w:rsid w:val="004563D7"/>
    <w:rsid w:val="00467906"/>
    <w:rsid w:val="004C24AF"/>
    <w:rsid w:val="004E4551"/>
    <w:rsid w:val="004F0F2D"/>
    <w:rsid w:val="005060E2"/>
    <w:rsid w:val="005126D8"/>
    <w:rsid w:val="0057769E"/>
    <w:rsid w:val="005866BF"/>
    <w:rsid w:val="005902E4"/>
    <w:rsid w:val="005B2BA2"/>
    <w:rsid w:val="005C372F"/>
    <w:rsid w:val="005D4285"/>
    <w:rsid w:val="00605985"/>
    <w:rsid w:val="00617B40"/>
    <w:rsid w:val="00651E8D"/>
    <w:rsid w:val="00665480"/>
    <w:rsid w:val="006805D6"/>
    <w:rsid w:val="00686D76"/>
    <w:rsid w:val="006916A1"/>
    <w:rsid w:val="0069567D"/>
    <w:rsid w:val="006A0ADA"/>
    <w:rsid w:val="006C52A0"/>
    <w:rsid w:val="006E5B5A"/>
    <w:rsid w:val="0070043F"/>
    <w:rsid w:val="0071038F"/>
    <w:rsid w:val="007142D1"/>
    <w:rsid w:val="00725033"/>
    <w:rsid w:val="00735D45"/>
    <w:rsid w:val="00760518"/>
    <w:rsid w:val="00764633"/>
    <w:rsid w:val="007833DE"/>
    <w:rsid w:val="007A2425"/>
    <w:rsid w:val="007B3985"/>
    <w:rsid w:val="007B6040"/>
    <w:rsid w:val="007D2161"/>
    <w:rsid w:val="007E22D6"/>
    <w:rsid w:val="007F0A71"/>
    <w:rsid w:val="00810AE2"/>
    <w:rsid w:val="008337A2"/>
    <w:rsid w:val="008923A6"/>
    <w:rsid w:val="008B7A68"/>
    <w:rsid w:val="0092180F"/>
    <w:rsid w:val="00924053"/>
    <w:rsid w:val="00946A0D"/>
    <w:rsid w:val="0096008E"/>
    <w:rsid w:val="00961336"/>
    <w:rsid w:val="00973F9F"/>
    <w:rsid w:val="009956BA"/>
    <w:rsid w:val="009F7C6A"/>
    <w:rsid w:val="00A301E8"/>
    <w:rsid w:val="00A615C8"/>
    <w:rsid w:val="00A70F18"/>
    <w:rsid w:val="00AB2152"/>
    <w:rsid w:val="00B02075"/>
    <w:rsid w:val="00B05A61"/>
    <w:rsid w:val="00B2022A"/>
    <w:rsid w:val="00B24E8B"/>
    <w:rsid w:val="00B31A8E"/>
    <w:rsid w:val="00B60990"/>
    <w:rsid w:val="00B81D20"/>
    <w:rsid w:val="00BA4673"/>
    <w:rsid w:val="00BD2459"/>
    <w:rsid w:val="00C03608"/>
    <w:rsid w:val="00C15A63"/>
    <w:rsid w:val="00C30A19"/>
    <w:rsid w:val="00C5259B"/>
    <w:rsid w:val="00C60AA5"/>
    <w:rsid w:val="00C7438E"/>
    <w:rsid w:val="00C75FAE"/>
    <w:rsid w:val="00CA4760"/>
    <w:rsid w:val="00CE61CD"/>
    <w:rsid w:val="00CF157C"/>
    <w:rsid w:val="00D0626D"/>
    <w:rsid w:val="00D074F0"/>
    <w:rsid w:val="00D63CD0"/>
    <w:rsid w:val="00D65590"/>
    <w:rsid w:val="00DB27C8"/>
    <w:rsid w:val="00DD5BA5"/>
    <w:rsid w:val="00DF70D3"/>
    <w:rsid w:val="00E36221"/>
    <w:rsid w:val="00E55016"/>
    <w:rsid w:val="00E70606"/>
    <w:rsid w:val="00E73AFB"/>
    <w:rsid w:val="00E80252"/>
    <w:rsid w:val="00E90098"/>
    <w:rsid w:val="00EA5A65"/>
    <w:rsid w:val="00EC7AEC"/>
    <w:rsid w:val="00EE19B9"/>
    <w:rsid w:val="00EE1D52"/>
    <w:rsid w:val="00EF5ECC"/>
    <w:rsid w:val="00F21EB1"/>
    <w:rsid w:val="00F220C7"/>
    <w:rsid w:val="00F85556"/>
    <w:rsid w:val="00F957A1"/>
    <w:rsid w:val="00FE4320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3FF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8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6008E"/>
    <w:pPr>
      <w:spacing w:line="269" w:lineRule="exact"/>
      <w:jc w:val="both"/>
    </w:pPr>
  </w:style>
  <w:style w:type="paragraph" w:customStyle="1" w:styleId="Style6">
    <w:name w:val="Style6"/>
    <w:basedOn w:val="a"/>
    <w:uiPriority w:val="99"/>
    <w:rsid w:val="0096008E"/>
    <w:pPr>
      <w:spacing w:line="269" w:lineRule="exact"/>
      <w:ind w:hanging="576"/>
      <w:jc w:val="both"/>
    </w:pPr>
  </w:style>
  <w:style w:type="paragraph" w:customStyle="1" w:styleId="Style8">
    <w:name w:val="Style8"/>
    <w:basedOn w:val="a"/>
    <w:uiPriority w:val="99"/>
    <w:rsid w:val="0096008E"/>
  </w:style>
  <w:style w:type="paragraph" w:customStyle="1" w:styleId="Style15">
    <w:name w:val="Style15"/>
    <w:basedOn w:val="a"/>
    <w:uiPriority w:val="99"/>
    <w:rsid w:val="0096008E"/>
    <w:pPr>
      <w:spacing w:line="268" w:lineRule="exact"/>
      <w:ind w:hanging="701"/>
      <w:jc w:val="both"/>
    </w:pPr>
  </w:style>
  <w:style w:type="paragraph" w:customStyle="1" w:styleId="Style18">
    <w:name w:val="Style18"/>
    <w:basedOn w:val="a"/>
    <w:uiPriority w:val="99"/>
    <w:rsid w:val="0096008E"/>
    <w:pPr>
      <w:spacing w:line="269" w:lineRule="exact"/>
      <w:ind w:hanging="830"/>
      <w:jc w:val="both"/>
    </w:pPr>
  </w:style>
  <w:style w:type="paragraph" w:customStyle="1" w:styleId="Style22">
    <w:name w:val="Style22"/>
    <w:basedOn w:val="a"/>
    <w:uiPriority w:val="99"/>
    <w:rsid w:val="0096008E"/>
    <w:pPr>
      <w:spacing w:line="269" w:lineRule="exact"/>
      <w:jc w:val="both"/>
    </w:pPr>
  </w:style>
  <w:style w:type="paragraph" w:customStyle="1" w:styleId="Style41">
    <w:name w:val="Style41"/>
    <w:basedOn w:val="a"/>
    <w:uiPriority w:val="99"/>
    <w:rsid w:val="0096008E"/>
    <w:pPr>
      <w:jc w:val="both"/>
    </w:pPr>
  </w:style>
  <w:style w:type="character" w:customStyle="1" w:styleId="FontStyle50">
    <w:name w:val="Font Style50"/>
    <w:uiPriority w:val="99"/>
    <w:rsid w:val="0096008E"/>
    <w:rPr>
      <w:rFonts w:ascii="Verdana" w:hAnsi="Verdana" w:cs="Verdana"/>
      <w:sz w:val="18"/>
      <w:szCs w:val="18"/>
    </w:rPr>
  </w:style>
  <w:style w:type="character" w:customStyle="1" w:styleId="FontStyle58">
    <w:name w:val="Font Style58"/>
    <w:uiPriority w:val="99"/>
    <w:rsid w:val="0096008E"/>
    <w:rPr>
      <w:rFonts w:ascii="Verdana" w:hAnsi="Verdana" w:cs="Verdana"/>
      <w:b/>
      <w:bCs/>
      <w:sz w:val="18"/>
      <w:szCs w:val="18"/>
    </w:rPr>
  </w:style>
  <w:style w:type="character" w:styleId="a3">
    <w:name w:val="Hyperlink"/>
    <w:uiPriority w:val="99"/>
    <w:rsid w:val="0096008E"/>
    <w:rPr>
      <w:rFonts w:cs="Times New Roman"/>
      <w:color w:val="0066CC"/>
      <w:u w:val="single"/>
    </w:rPr>
  </w:style>
  <w:style w:type="paragraph" w:customStyle="1" w:styleId="paragraph">
    <w:name w:val="paragraph"/>
    <w:basedOn w:val="a"/>
    <w:rsid w:val="0096008E"/>
    <w:pPr>
      <w:widowControl/>
      <w:autoSpaceDE/>
      <w:autoSpaceDN/>
      <w:adjustRightInd/>
    </w:pPr>
    <w:rPr>
      <w:rFonts w:ascii="Times New Roman" w:hAnsi="Times New Roman"/>
    </w:rPr>
  </w:style>
  <w:style w:type="character" w:customStyle="1" w:styleId="normaltextrun1">
    <w:name w:val="normaltextrun1"/>
    <w:rsid w:val="0096008E"/>
  </w:style>
  <w:style w:type="character" w:customStyle="1" w:styleId="2">
    <w:name w:val="Основной текст (2) + Полужирный"/>
    <w:basedOn w:val="a0"/>
    <w:rsid w:val="00C525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C525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5259B"/>
    <w:pPr>
      <w:shd w:val="clear" w:color="auto" w:fill="FFFFFF"/>
      <w:autoSpaceDE/>
      <w:autoSpaceDN/>
      <w:adjustRightInd/>
      <w:spacing w:before="240" w:line="25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525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87A7F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7A7F"/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87A7F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7A7F"/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87A7F"/>
  </w:style>
  <w:style w:type="character" w:styleId="a9">
    <w:name w:val="annotation reference"/>
    <w:basedOn w:val="a0"/>
    <w:uiPriority w:val="99"/>
    <w:semiHidden/>
    <w:unhideWhenUsed/>
    <w:rsid w:val="004C24A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C24A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C24AF"/>
    <w:rPr>
      <w:rFonts w:ascii="Verdana" w:eastAsia="Times New Roman" w:hAnsi="Verdana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C24A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C24AF"/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C24A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C24AF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Revision"/>
    <w:hidden/>
    <w:uiPriority w:val="99"/>
    <w:semiHidden/>
    <w:rsid w:val="000411BD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1">
    <w:name w:val="Body Text"/>
    <w:basedOn w:val="a"/>
    <w:link w:val="af2"/>
    <w:semiHidden/>
    <w:rsid w:val="000411BD"/>
    <w:pPr>
      <w:widowControl/>
      <w:autoSpaceDE/>
      <w:autoSpaceDN/>
      <w:adjustRightInd/>
      <w:jc w:val="both"/>
    </w:pPr>
    <w:rPr>
      <w:rFonts w:ascii="Arial" w:hAnsi="Arial"/>
      <w:szCs w:val="20"/>
      <w:lang w:val="x-none" w:eastAsia="x-none"/>
    </w:rPr>
  </w:style>
  <w:style w:type="character" w:customStyle="1" w:styleId="af2">
    <w:name w:val="Основной текст Знак"/>
    <w:basedOn w:val="a0"/>
    <w:link w:val="af1"/>
    <w:semiHidden/>
    <w:rsid w:val="000411B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22">
    <w:name w:val="Body Text 2"/>
    <w:basedOn w:val="a"/>
    <w:link w:val="23"/>
    <w:uiPriority w:val="99"/>
    <w:semiHidden/>
    <w:unhideWhenUsed/>
    <w:rsid w:val="000411BD"/>
    <w:pPr>
      <w:widowControl/>
      <w:autoSpaceDE/>
      <w:autoSpaceDN/>
      <w:adjustRightInd/>
      <w:spacing w:after="120" w:line="480" w:lineRule="auto"/>
    </w:pPr>
    <w:rPr>
      <w:rFonts w:ascii="Times New Roman" w:hAnsi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411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8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6008E"/>
    <w:pPr>
      <w:spacing w:line="269" w:lineRule="exact"/>
      <w:jc w:val="both"/>
    </w:pPr>
  </w:style>
  <w:style w:type="paragraph" w:customStyle="1" w:styleId="Style6">
    <w:name w:val="Style6"/>
    <w:basedOn w:val="a"/>
    <w:uiPriority w:val="99"/>
    <w:rsid w:val="0096008E"/>
    <w:pPr>
      <w:spacing w:line="269" w:lineRule="exact"/>
      <w:ind w:hanging="576"/>
      <w:jc w:val="both"/>
    </w:pPr>
  </w:style>
  <w:style w:type="paragraph" w:customStyle="1" w:styleId="Style8">
    <w:name w:val="Style8"/>
    <w:basedOn w:val="a"/>
    <w:uiPriority w:val="99"/>
    <w:rsid w:val="0096008E"/>
  </w:style>
  <w:style w:type="paragraph" w:customStyle="1" w:styleId="Style15">
    <w:name w:val="Style15"/>
    <w:basedOn w:val="a"/>
    <w:uiPriority w:val="99"/>
    <w:rsid w:val="0096008E"/>
    <w:pPr>
      <w:spacing w:line="268" w:lineRule="exact"/>
      <w:ind w:hanging="701"/>
      <w:jc w:val="both"/>
    </w:pPr>
  </w:style>
  <w:style w:type="paragraph" w:customStyle="1" w:styleId="Style18">
    <w:name w:val="Style18"/>
    <w:basedOn w:val="a"/>
    <w:uiPriority w:val="99"/>
    <w:rsid w:val="0096008E"/>
    <w:pPr>
      <w:spacing w:line="269" w:lineRule="exact"/>
      <w:ind w:hanging="830"/>
      <w:jc w:val="both"/>
    </w:pPr>
  </w:style>
  <w:style w:type="paragraph" w:customStyle="1" w:styleId="Style22">
    <w:name w:val="Style22"/>
    <w:basedOn w:val="a"/>
    <w:uiPriority w:val="99"/>
    <w:rsid w:val="0096008E"/>
    <w:pPr>
      <w:spacing w:line="269" w:lineRule="exact"/>
      <w:jc w:val="both"/>
    </w:pPr>
  </w:style>
  <w:style w:type="paragraph" w:customStyle="1" w:styleId="Style41">
    <w:name w:val="Style41"/>
    <w:basedOn w:val="a"/>
    <w:uiPriority w:val="99"/>
    <w:rsid w:val="0096008E"/>
    <w:pPr>
      <w:jc w:val="both"/>
    </w:pPr>
  </w:style>
  <w:style w:type="character" w:customStyle="1" w:styleId="FontStyle50">
    <w:name w:val="Font Style50"/>
    <w:uiPriority w:val="99"/>
    <w:rsid w:val="0096008E"/>
    <w:rPr>
      <w:rFonts w:ascii="Verdana" w:hAnsi="Verdana" w:cs="Verdana"/>
      <w:sz w:val="18"/>
      <w:szCs w:val="18"/>
    </w:rPr>
  </w:style>
  <w:style w:type="character" w:customStyle="1" w:styleId="FontStyle58">
    <w:name w:val="Font Style58"/>
    <w:uiPriority w:val="99"/>
    <w:rsid w:val="0096008E"/>
    <w:rPr>
      <w:rFonts w:ascii="Verdana" w:hAnsi="Verdana" w:cs="Verdana"/>
      <w:b/>
      <w:bCs/>
      <w:sz w:val="18"/>
      <w:szCs w:val="18"/>
    </w:rPr>
  </w:style>
  <w:style w:type="character" w:styleId="a3">
    <w:name w:val="Hyperlink"/>
    <w:uiPriority w:val="99"/>
    <w:rsid w:val="0096008E"/>
    <w:rPr>
      <w:rFonts w:cs="Times New Roman"/>
      <w:color w:val="0066CC"/>
      <w:u w:val="single"/>
    </w:rPr>
  </w:style>
  <w:style w:type="paragraph" w:customStyle="1" w:styleId="paragraph">
    <w:name w:val="paragraph"/>
    <w:basedOn w:val="a"/>
    <w:rsid w:val="0096008E"/>
    <w:pPr>
      <w:widowControl/>
      <w:autoSpaceDE/>
      <w:autoSpaceDN/>
      <w:adjustRightInd/>
    </w:pPr>
    <w:rPr>
      <w:rFonts w:ascii="Times New Roman" w:hAnsi="Times New Roman"/>
    </w:rPr>
  </w:style>
  <w:style w:type="character" w:customStyle="1" w:styleId="normaltextrun1">
    <w:name w:val="normaltextrun1"/>
    <w:rsid w:val="0096008E"/>
  </w:style>
  <w:style w:type="character" w:customStyle="1" w:styleId="2">
    <w:name w:val="Основной текст (2) + Полужирный"/>
    <w:basedOn w:val="a0"/>
    <w:rsid w:val="00C525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C525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5259B"/>
    <w:pPr>
      <w:shd w:val="clear" w:color="auto" w:fill="FFFFFF"/>
      <w:autoSpaceDE/>
      <w:autoSpaceDN/>
      <w:adjustRightInd/>
      <w:spacing w:before="240" w:line="25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525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87A7F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7A7F"/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87A7F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7A7F"/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87A7F"/>
  </w:style>
  <w:style w:type="character" w:styleId="a9">
    <w:name w:val="annotation reference"/>
    <w:basedOn w:val="a0"/>
    <w:uiPriority w:val="99"/>
    <w:semiHidden/>
    <w:unhideWhenUsed/>
    <w:rsid w:val="004C24A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C24A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C24AF"/>
    <w:rPr>
      <w:rFonts w:ascii="Verdana" w:eastAsia="Times New Roman" w:hAnsi="Verdana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C24A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C24AF"/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C24A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C24AF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Revision"/>
    <w:hidden/>
    <w:uiPriority w:val="99"/>
    <w:semiHidden/>
    <w:rsid w:val="000411BD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1">
    <w:name w:val="Body Text"/>
    <w:basedOn w:val="a"/>
    <w:link w:val="af2"/>
    <w:semiHidden/>
    <w:rsid w:val="000411BD"/>
    <w:pPr>
      <w:widowControl/>
      <w:autoSpaceDE/>
      <w:autoSpaceDN/>
      <w:adjustRightInd/>
      <w:jc w:val="both"/>
    </w:pPr>
    <w:rPr>
      <w:rFonts w:ascii="Arial" w:hAnsi="Arial"/>
      <w:szCs w:val="20"/>
      <w:lang w:val="x-none" w:eastAsia="x-none"/>
    </w:rPr>
  </w:style>
  <w:style w:type="character" w:customStyle="1" w:styleId="af2">
    <w:name w:val="Основной текст Знак"/>
    <w:basedOn w:val="a0"/>
    <w:link w:val="af1"/>
    <w:semiHidden/>
    <w:rsid w:val="000411B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22">
    <w:name w:val="Body Text 2"/>
    <w:basedOn w:val="a"/>
    <w:link w:val="23"/>
    <w:uiPriority w:val="99"/>
    <w:semiHidden/>
    <w:unhideWhenUsed/>
    <w:rsid w:val="000411BD"/>
    <w:pPr>
      <w:widowControl/>
      <w:autoSpaceDE/>
      <w:autoSpaceDN/>
      <w:adjustRightInd/>
      <w:spacing w:after="120" w:line="480" w:lineRule="auto"/>
    </w:pPr>
    <w:rPr>
      <w:rFonts w:ascii="Times New Roman" w:hAnsi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411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CEB8A-A7C0-4CD9-9130-10FB2EFF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3</cp:revision>
  <cp:lastPrinted>2022-12-19T04:44:00Z</cp:lastPrinted>
  <dcterms:created xsi:type="dcterms:W3CDTF">2023-10-09T10:54:00Z</dcterms:created>
  <dcterms:modified xsi:type="dcterms:W3CDTF">2023-10-09T10:54:00Z</dcterms:modified>
</cp:coreProperties>
</file>